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3CDF" w:rsidRDefault="004B53B4" w:rsidP="00341839">
      <w:pPr>
        <w:pStyle w:val="Default"/>
        <w:contextualSpacing/>
        <w:jc w:val="both"/>
        <w:rPr>
          <w:rFonts w:cstheme="minorBidi"/>
          <w:color w:val="auto"/>
        </w:rPr>
      </w:pPr>
      <w:r>
        <w:rPr>
          <w:rFonts w:ascii="Arial" w:hAnsi="Arial" w:cs="Arial"/>
          <w:noProof/>
          <w:color w:val="2962FF"/>
          <w:lang w:eastAsia="tr-TR"/>
        </w:rPr>
        <w:drawing>
          <wp:inline distT="0" distB="0" distL="0" distR="0">
            <wp:extent cx="6559235" cy="3696110"/>
            <wp:effectExtent l="0" t="0" r="0" b="0"/>
            <wp:docPr id="1" name="Resim 1" descr="2020-2021 Ücretli Öğretmenlik Başvuruları Ne Zaman Başlayaca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2021 Ücretli Öğretmenlik Başvuruları Ne Zaman Başlayaca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4622" cy="3699145"/>
                    </a:xfrm>
                    <a:prstGeom prst="rect">
                      <a:avLst/>
                    </a:prstGeom>
                    <a:noFill/>
                    <a:ln>
                      <a:noFill/>
                    </a:ln>
                  </pic:spPr>
                </pic:pic>
              </a:graphicData>
            </a:graphic>
          </wp:inline>
        </w:drawing>
      </w:r>
    </w:p>
    <w:p w:rsidR="00B27DF4" w:rsidRDefault="00B27DF4" w:rsidP="00341839">
      <w:pPr>
        <w:pStyle w:val="Default"/>
        <w:contextualSpacing/>
        <w:jc w:val="both"/>
        <w:rPr>
          <w:b/>
          <w:bCs/>
          <w:color w:val="auto"/>
          <w:sz w:val="72"/>
          <w:szCs w:val="72"/>
        </w:rPr>
      </w:pPr>
    </w:p>
    <w:p w:rsidR="000C4D6C" w:rsidRDefault="000C4D6C" w:rsidP="00341839">
      <w:pPr>
        <w:pStyle w:val="Default"/>
        <w:contextualSpacing/>
        <w:jc w:val="both"/>
        <w:rPr>
          <w:b/>
          <w:bCs/>
          <w:color w:val="auto"/>
          <w:sz w:val="72"/>
          <w:szCs w:val="72"/>
        </w:rPr>
      </w:pPr>
    </w:p>
    <w:p w:rsidR="00133CDF" w:rsidRDefault="00133CDF" w:rsidP="005F582C">
      <w:pPr>
        <w:pStyle w:val="Default"/>
        <w:contextualSpacing/>
        <w:jc w:val="center"/>
        <w:rPr>
          <w:b/>
          <w:bCs/>
          <w:color w:val="auto"/>
          <w:sz w:val="72"/>
          <w:szCs w:val="72"/>
        </w:rPr>
      </w:pPr>
      <w:r>
        <w:rPr>
          <w:b/>
          <w:bCs/>
          <w:color w:val="auto"/>
          <w:sz w:val="72"/>
          <w:szCs w:val="72"/>
        </w:rPr>
        <w:t>DERS ÜCRETİ KARŞILIĞI ÖĞRETMENLİK BAŞVURU KILAVUZU</w:t>
      </w:r>
    </w:p>
    <w:p w:rsidR="000C4D6C" w:rsidRDefault="000C4D6C" w:rsidP="005F582C">
      <w:pPr>
        <w:pStyle w:val="Default"/>
        <w:contextualSpacing/>
        <w:jc w:val="center"/>
        <w:rPr>
          <w:color w:val="auto"/>
          <w:sz w:val="72"/>
          <w:szCs w:val="72"/>
        </w:rPr>
      </w:pPr>
    </w:p>
    <w:p w:rsidR="000C4D6C" w:rsidRDefault="000C4D6C" w:rsidP="005F582C">
      <w:pPr>
        <w:pStyle w:val="Default"/>
        <w:contextualSpacing/>
        <w:jc w:val="center"/>
        <w:rPr>
          <w:color w:val="auto"/>
          <w:sz w:val="72"/>
          <w:szCs w:val="72"/>
        </w:rPr>
      </w:pPr>
    </w:p>
    <w:p w:rsidR="00133CDF" w:rsidRDefault="00133CDF" w:rsidP="005F582C">
      <w:pPr>
        <w:pStyle w:val="Default"/>
        <w:contextualSpacing/>
        <w:jc w:val="center"/>
        <w:rPr>
          <w:b/>
          <w:bCs/>
          <w:color w:val="auto"/>
          <w:sz w:val="40"/>
          <w:szCs w:val="40"/>
        </w:rPr>
      </w:pPr>
      <w:r>
        <w:rPr>
          <w:b/>
          <w:bCs/>
          <w:color w:val="auto"/>
          <w:sz w:val="40"/>
          <w:szCs w:val="40"/>
        </w:rPr>
        <w:t>2020-2021 EĞİTİM ÖĞRETİM YILI</w:t>
      </w:r>
    </w:p>
    <w:p w:rsidR="000C4D6C" w:rsidRDefault="000C4D6C" w:rsidP="00341839">
      <w:pPr>
        <w:pStyle w:val="Default"/>
        <w:contextualSpacing/>
        <w:jc w:val="both"/>
        <w:rPr>
          <w:b/>
          <w:bCs/>
          <w:color w:val="auto"/>
          <w:sz w:val="40"/>
          <w:szCs w:val="40"/>
        </w:rPr>
      </w:pPr>
    </w:p>
    <w:p w:rsidR="00133CDF" w:rsidRDefault="00133CDF" w:rsidP="00341839">
      <w:pPr>
        <w:pStyle w:val="Default"/>
        <w:contextualSpacing/>
        <w:jc w:val="both"/>
        <w:rPr>
          <w:color w:val="auto"/>
          <w:sz w:val="40"/>
          <w:szCs w:val="40"/>
        </w:rPr>
      </w:pPr>
    </w:p>
    <w:p w:rsidR="00133CDF" w:rsidRDefault="00133CDF" w:rsidP="00341839">
      <w:pPr>
        <w:pStyle w:val="Default"/>
        <w:pageBreakBefore/>
        <w:contextualSpacing/>
        <w:jc w:val="both"/>
        <w:rPr>
          <w:color w:val="auto"/>
          <w:sz w:val="23"/>
          <w:szCs w:val="23"/>
        </w:rPr>
      </w:pPr>
      <w:r>
        <w:rPr>
          <w:rFonts w:ascii="Times New Roman" w:hAnsi="Times New Roman" w:cs="Times New Roman"/>
          <w:b/>
          <w:bCs/>
          <w:color w:val="auto"/>
          <w:sz w:val="23"/>
          <w:szCs w:val="23"/>
        </w:rPr>
        <w:lastRenderedPageBreak/>
        <w:t xml:space="preserve">Başvuru Süresi: </w:t>
      </w:r>
      <w:r w:rsidR="00DA7093">
        <w:rPr>
          <w:rFonts w:ascii="Times New Roman" w:hAnsi="Times New Roman" w:cs="Times New Roman"/>
          <w:color w:val="auto"/>
          <w:sz w:val="23"/>
          <w:szCs w:val="23"/>
        </w:rPr>
        <w:t>Başvurular, 21</w:t>
      </w:r>
      <w:r>
        <w:rPr>
          <w:rFonts w:ascii="Times New Roman" w:hAnsi="Times New Roman" w:cs="Times New Roman"/>
          <w:color w:val="auto"/>
          <w:sz w:val="23"/>
          <w:szCs w:val="23"/>
        </w:rPr>
        <w:t xml:space="preserve">/07/2020 tarihinde web sayfamızdan ilan saati ile başlayacak olup komisyon görevlendirmelerine devam edecektir. Başvuru tarihlerinden sonra gelen başvurular birinci sıralamadaki adaylar bittikten sonra değerlendirmeye alınacaktır.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2. dönem için ihtiyaç duyulması halinde yeniden başvuru alınacaktır.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Başvurularını posta, elektronik posta ve faks yoluyla yapanların başvuruları değerlendirmeye alınmayacaktır. </w:t>
      </w:r>
    </w:p>
    <w:p w:rsidR="00133CDF" w:rsidRDefault="00133CDF" w:rsidP="00341839">
      <w:pPr>
        <w:pStyle w:val="Default"/>
        <w:contextualSpacing/>
        <w:jc w:val="both"/>
        <w:rPr>
          <w:color w:val="auto"/>
          <w:sz w:val="23"/>
          <w:szCs w:val="23"/>
        </w:rPr>
      </w:pPr>
      <w:r>
        <w:rPr>
          <w:rFonts w:ascii="Times New Roman" w:hAnsi="Times New Roman" w:cs="Times New Roman"/>
          <w:b/>
          <w:bCs/>
          <w:color w:val="auto"/>
          <w:sz w:val="23"/>
          <w:szCs w:val="23"/>
        </w:rPr>
        <w:t xml:space="preserve">Görevlendirme Süreci: </w:t>
      </w:r>
      <w:r>
        <w:rPr>
          <w:rFonts w:ascii="Times New Roman" w:hAnsi="Times New Roman" w:cs="Times New Roman"/>
          <w:color w:val="auto"/>
          <w:sz w:val="23"/>
          <w:szCs w:val="23"/>
        </w:rPr>
        <w:t xml:space="preserve">İhtiyaç oluştuğunda görevlendirmeler başvuru kılavuzunda belirtilen esaslara göre yapılacaktır.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2020-2021 Eğitim Öğretim yılı Ders Ücreti Karşılığı Öğretmenlik Başvuru Kılavuzu, </w:t>
      </w:r>
      <w:r w:rsidR="00DA7093">
        <w:rPr>
          <w:rFonts w:ascii="Times New Roman" w:hAnsi="Times New Roman" w:cs="Times New Roman"/>
          <w:color w:val="auto"/>
          <w:sz w:val="23"/>
          <w:szCs w:val="23"/>
        </w:rPr>
        <w:t>Kars Milli Eğitim Müdürlüğünce 21</w:t>
      </w:r>
      <w:r>
        <w:rPr>
          <w:rFonts w:ascii="Times New Roman" w:hAnsi="Times New Roman" w:cs="Times New Roman"/>
          <w:color w:val="auto"/>
          <w:sz w:val="23"/>
          <w:szCs w:val="23"/>
        </w:rPr>
        <w:t xml:space="preserve">/07/2020 tarihinde uygulamaya konulmuştur.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2020</w:t>
      </w:r>
      <w:r w:rsidR="00242A04">
        <w:rPr>
          <w:rFonts w:ascii="Times New Roman" w:hAnsi="Times New Roman" w:cs="Times New Roman"/>
          <w:color w:val="auto"/>
          <w:sz w:val="23"/>
          <w:szCs w:val="23"/>
        </w:rPr>
        <w:t xml:space="preserve"> Kars İl</w:t>
      </w:r>
      <w:r>
        <w:rPr>
          <w:rFonts w:ascii="Times New Roman" w:hAnsi="Times New Roman" w:cs="Times New Roman"/>
          <w:color w:val="auto"/>
          <w:sz w:val="23"/>
          <w:szCs w:val="23"/>
        </w:rPr>
        <w:t xml:space="preserve"> Milli Eğitim Müdürlüğü Atama Bürosu </w:t>
      </w:r>
    </w:p>
    <w:p w:rsidR="00B37FBB" w:rsidRDefault="00B37FBB" w:rsidP="00341839">
      <w:pPr>
        <w:pStyle w:val="Default"/>
        <w:contextualSpacing/>
        <w:jc w:val="both"/>
        <w:rPr>
          <w:rFonts w:ascii="Times New Roman" w:hAnsi="Times New Roman" w:cs="Times New Roman"/>
          <w:b/>
          <w:bCs/>
          <w:color w:val="auto"/>
          <w:sz w:val="23"/>
          <w:szCs w:val="23"/>
        </w:rPr>
      </w:pPr>
    </w:p>
    <w:p w:rsidR="00133CDF" w:rsidRDefault="00133CDF" w:rsidP="00341839">
      <w:pPr>
        <w:pStyle w:val="Default"/>
        <w:contextualSpacing/>
        <w:jc w:val="both"/>
        <w:rPr>
          <w:color w:val="auto"/>
          <w:sz w:val="23"/>
          <w:szCs w:val="23"/>
        </w:rPr>
      </w:pPr>
      <w:r>
        <w:rPr>
          <w:rFonts w:ascii="Times New Roman" w:hAnsi="Times New Roman" w:cs="Times New Roman"/>
          <w:b/>
          <w:bCs/>
          <w:color w:val="auto"/>
          <w:sz w:val="23"/>
          <w:szCs w:val="23"/>
        </w:rPr>
        <w:t xml:space="preserve">İÇİNDEKİLER </w:t>
      </w:r>
    </w:p>
    <w:p w:rsidR="00133CDF" w:rsidRDefault="00133CDF" w:rsidP="00341839">
      <w:pPr>
        <w:pStyle w:val="Default"/>
        <w:spacing w:after="68"/>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İLGİLİ MEVZUAT </w:t>
      </w:r>
    </w:p>
    <w:p w:rsidR="00133CDF" w:rsidRDefault="00133CDF" w:rsidP="00341839">
      <w:pPr>
        <w:pStyle w:val="Default"/>
        <w:spacing w:after="68"/>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GENEL AÇIKLAMALAR </w:t>
      </w:r>
    </w:p>
    <w:p w:rsidR="00133CDF" w:rsidRDefault="00133CDF" w:rsidP="00341839">
      <w:pPr>
        <w:pStyle w:val="Default"/>
        <w:spacing w:after="68"/>
        <w:contextualSpacing/>
        <w:jc w:val="both"/>
        <w:rPr>
          <w:color w:val="auto"/>
          <w:sz w:val="23"/>
          <w:szCs w:val="23"/>
        </w:rPr>
      </w:pPr>
      <w:r>
        <w:rPr>
          <w:rFonts w:ascii="Times New Roman" w:hAnsi="Times New Roman" w:cs="Times New Roman"/>
          <w:color w:val="auto"/>
          <w:sz w:val="23"/>
          <w:szCs w:val="23"/>
        </w:rPr>
        <w:t xml:space="preserve">3. ÖĞRETMENLİK İÇİN ARANILAN GENEL ŞARTLAR </w:t>
      </w:r>
    </w:p>
    <w:p w:rsidR="00133CDF" w:rsidRDefault="00133CDF" w:rsidP="00341839">
      <w:pPr>
        <w:pStyle w:val="Default"/>
        <w:spacing w:after="68"/>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BAŞVURU İŞLEMİNİN YAPILMASI </w:t>
      </w:r>
    </w:p>
    <w:p w:rsidR="00133CDF" w:rsidRDefault="00133CDF" w:rsidP="00341839">
      <w:pPr>
        <w:pStyle w:val="Default"/>
        <w:spacing w:after="68"/>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GÖREVLENDİRMELERDE ÖNCELİK DURUMU </w:t>
      </w:r>
    </w:p>
    <w:p w:rsidR="00133CDF" w:rsidRDefault="00133CDF" w:rsidP="00341839">
      <w:pPr>
        <w:pStyle w:val="Default"/>
        <w:spacing w:after="68"/>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İSTENİLECEK EVRAKLAR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GÖREVLENDİRMELERİN YAPILMASINA DAİR ESASLAR </w:t>
      </w:r>
    </w:p>
    <w:p w:rsidR="00133CDF" w:rsidRDefault="00133CDF" w:rsidP="00341839">
      <w:pPr>
        <w:pStyle w:val="Default"/>
        <w:contextualSpacing/>
        <w:jc w:val="both"/>
        <w:rPr>
          <w:rFonts w:ascii="Times New Roman" w:hAnsi="Times New Roman" w:cs="Times New Roman"/>
          <w:color w:val="auto"/>
          <w:sz w:val="23"/>
          <w:szCs w:val="23"/>
        </w:rPr>
      </w:pP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İLGİLİ MEVZUAT </w:t>
      </w:r>
    </w:p>
    <w:p w:rsidR="00133CDF" w:rsidRDefault="00133CDF" w:rsidP="00341839">
      <w:pPr>
        <w:pStyle w:val="Default"/>
        <w:contextualSpacing/>
        <w:jc w:val="both"/>
        <w:rPr>
          <w:rFonts w:ascii="Times New Roman" w:hAnsi="Times New Roman" w:cs="Times New Roman"/>
          <w:color w:val="auto"/>
          <w:sz w:val="23"/>
          <w:szCs w:val="23"/>
        </w:rPr>
      </w:pP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A ) Millî Eğitim Bakanlığı Yönetici ve Öğretmenlerin Ders ve Ek Ders Saatlerine İlişkin 01 /12 /2006 tarih ve 2006 /11350 sayılı Karar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 119 Sayılı Talim ve Terbiye Kurulu Kararı.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C ) 155 Sayılı Talim ve Terbiye Kurulu Kararı.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 ) 133 Sayılı Talim ve Terbiye Kurulu Kararı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E ) Merkezi Bütçe Kanunu.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 ) Milli Eğitim Bakanlığı Norm Kadro Yönetmeliği.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G ) Talim Terbiye Kurulu’nun 80 no’lu kararı.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H ) 657 Sayılı DMK’nun 48. Ve 176. maddesi.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 MEB’nın Okul Öncesi genel Müdürlüğünün 02.09.2010 tarih ve 2757 sayılı yazısı. </w:t>
      </w:r>
    </w:p>
    <w:p w:rsidR="00B37646" w:rsidRDefault="00133CDF" w:rsidP="00341839">
      <w:pPr>
        <w:pStyle w:val="Default"/>
        <w:contextualSpacing/>
        <w:jc w:val="both"/>
        <w:rPr>
          <w:rFonts w:cstheme="minorBidi"/>
          <w:color w:val="auto"/>
        </w:rPr>
      </w:pPr>
      <w:r>
        <w:rPr>
          <w:rFonts w:ascii="Times New Roman" w:hAnsi="Times New Roman" w:cs="Times New Roman"/>
          <w:color w:val="auto"/>
          <w:sz w:val="23"/>
          <w:szCs w:val="23"/>
        </w:rPr>
        <w:t>İ)Talim Terbiye Kurulu’nun 9 nolu kararı</w:t>
      </w:r>
      <w:r w:rsidR="00B2166D">
        <w:rPr>
          <w:rFonts w:ascii="Times New Roman" w:hAnsi="Times New Roman" w:cs="Times New Roman"/>
          <w:color w:val="auto"/>
          <w:sz w:val="23"/>
          <w:szCs w:val="23"/>
        </w:rPr>
        <w:t>.</w:t>
      </w:r>
    </w:p>
    <w:p w:rsidR="00133CDF" w:rsidRPr="00B37646" w:rsidRDefault="00B37646" w:rsidP="00341839">
      <w:pPr>
        <w:tabs>
          <w:tab w:val="left" w:pos="7827"/>
        </w:tabs>
        <w:jc w:val="both"/>
        <w:rPr>
          <w:lang w:eastAsia="en-US"/>
        </w:rPr>
      </w:pPr>
      <w:r>
        <w:rPr>
          <w:lang w:eastAsia="en-US"/>
        </w:rPr>
        <w:tab/>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GENEL AÇIKLAMALAR </w:t>
      </w:r>
    </w:p>
    <w:p w:rsidR="00133CDF" w:rsidRDefault="00133CDF" w:rsidP="00341839">
      <w:pPr>
        <w:pStyle w:val="Default"/>
        <w:contextualSpacing/>
        <w:jc w:val="both"/>
        <w:rPr>
          <w:rFonts w:ascii="Times New Roman" w:hAnsi="Times New Roman" w:cs="Times New Roman"/>
          <w:color w:val="auto"/>
          <w:sz w:val="23"/>
          <w:szCs w:val="23"/>
        </w:rPr>
      </w:pPr>
    </w:p>
    <w:p w:rsidR="00133CDF" w:rsidRDefault="004A074E" w:rsidP="00341839">
      <w:pPr>
        <w:pStyle w:val="Default"/>
        <w:contextualSpacing/>
        <w:jc w:val="both"/>
        <w:rPr>
          <w:color w:val="auto"/>
          <w:sz w:val="23"/>
          <w:szCs w:val="23"/>
        </w:rPr>
      </w:pPr>
      <w:r>
        <w:rPr>
          <w:rFonts w:ascii="Times New Roman" w:hAnsi="Times New Roman" w:cs="Times New Roman"/>
          <w:color w:val="auto"/>
          <w:sz w:val="23"/>
          <w:szCs w:val="23"/>
        </w:rPr>
        <w:t xml:space="preserve">1. </w:t>
      </w:r>
      <w:r w:rsidR="00133CDF">
        <w:rPr>
          <w:rFonts w:ascii="Times New Roman" w:hAnsi="Times New Roman" w:cs="Times New Roman"/>
          <w:color w:val="auto"/>
          <w:sz w:val="23"/>
          <w:szCs w:val="23"/>
        </w:rPr>
        <w:t>Bu kılavuz 2020-2021 Eğitim Öğretim yılı Ders Ücreti Karşılığı Ücretli Öğretmenlik için başvuru ve yerleştirmelere ilişkin esas ve usulleri belirlemek amacı ile oluşturulmuştur. PDF formatındaki kılavuz http://</w:t>
      </w:r>
      <w:r w:rsidR="005300FA" w:rsidRPr="005300FA">
        <w:t xml:space="preserve"> </w:t>
      </w:r>
      <w:hyperlink r:id="rId10" w:history="1">
        <w:r w:rsidR="005300FA">
          <w:rPr>
            <w:rStyle w:val="Kpr"/>
          </w:rPr>
          <w:t>http://kars.meb.gov.tr/</w:t>
        </w:r>
      </w:hyperlink>
      <w:r w:rsidR="00133CDF">
        <w:rPr>
          <w:rFonts w:ascii="Times New Roman" w:hAnsi="Times New Roman" w:cs="Times New Roman"/>
          <w:color w:val="auto"/>
          <w:sz w:val="23"/>
          <w:szCs w:val="23"/>
        </w:rPr>
        <w:t xml:space="preserve"> internet adresindeki Duyurular Sayfasından alınarak ayrıntılı açıklamaya ulaşılabilecektir.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2. Üniversitelerin lisans, önlisans programlarından mezun olanların başvuruları kabul edilecek, lise veya dengi (ortaöğretim mezunu) adayların müracaatları ise kabul edilmeyecektir.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3. 2020-2021 Öğretim yılında Ders Ücreti Karşılığı Öğretmen olarak müracaatta bulunan erkek adaylardan askerlik ile ilişkisi bulunmaması şartı aranacaktır. (Terhis, tecil ya da muaf olmak)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4. Bu kılavuzda yapılan açıklamalara ek olarak oluşabilecek değişiklikler ile uygulamalara yönelik açıklamalar </w:t>
      </w:r>
      <w:hyperlink r:id="rId11" w:history="1">
        <w:r w:rsidR="00DC391B">
          <w:rPr>
            <w:rStyle w:val="Kpr"/>
          </w:rPr>
          <w:t>http://kars.meb.gov.tr/</w:t>
        </w:r>
      </w:hyperlink>
      <w:r>
        <w:rPr>
          <w:rFonts w:ascii="Times New Roman" w:hAnsi="Times New Roman" w:cs="Times New Roman"/>
          <w:color w:val="auto"/>
          <w:sz w:val="23"/>
          <w:szCs w:val="23"/>
        </w:rPr>
        <w:t xml:space="preserve">adresinde yayınlanacaktır.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w:t>
      </w:r>
      <w:r w:rsidR="00461273">
        <w:rPr>
          <w:rFonts w:ascii="Times New Roman" w:hAnsi="Times New Roman" w:cs="Times New Roman"/>
          <w:color w:val="auto"/>
          <w:sz w:val="23"/>
          <w:szCs w:val="23"/>
        </w:rPr>
        <w:t>Kars Milli</w:t>
      </w:r>
      <w:r>
        <w:rPr>
          <w:rFonts w:ascii="Times New Roman" w:hAnsi="Times New Roman" w:cs="Times New Roman"/>
          <w:color w:val="auto"/>
          <w:sz w:val="23"/>
          <w:szCs w:val="23"/>
        </w:rPr>
        <w:t xml:space="preserve"> 2020-2021 Öğretim yılı Ders Ücreti Karşılığı ücretl</w:t>
      </w:r>
      <w:r w:rsidR="00BA5895">
        <w:rPr>
          <w:rFonts w:ascii="Times New Roman" w:hAnsi="Times New Roman" w:cs="Times New Roman"/>
          <w:color w:val="auto"/>
          <w:sz w:val="23"/>
          <w:szCs w:val="23"/>
        </w:rPr>
        <w:t>i öğretmenlik Başvuru Süresi: 21</w:t>
      </w:r>
      <w:r>
        <w:rPr>
          <w:rFonts w:ascii="Times New Roman" w:hAnsi="Times New Roman" w:cs="Times New Roman"/>
          <w:color w:val="auto"/>
          <w:sz w:val="23"/>
          <w:szCs w:val="23"/>
        </w:rPr>
        <w:t xml:space="preserve">/07/2020 tarihinde web sayfamızdan ilan saati ile başlayacaktır. 2. dönem için ise ihtiyaç duyulması halinde yeniden başvuru alınacaktır. </w:t>
      </w:r>
    </w:p>
    <w:p w:rsidR="004A074E" w:rsidRDefault="004A074E" w:rsidP="00341839">
      <w:pPr>
        <w:pStyle w:val="Default"/>
        <w:contextualSpacing/>
        <w:jc w:val="both"/>
        <w:rPr>
          <w:rFonts w:ascii="Times New Roman" w:hAnsi="Times New Roman" w:cs="Times New Roman"/>
          <w:color w:val="auto"/>
          <w:sz w:val="23"/>
          <w:szCs w:val="23"/>
        </w:rPr>
      </w:pPr>
    </w:p>
    <w:p w:rsidR="00BA5895" w:rsidRDefault="00BA5895" w:rsidP="00341839">
      <w:pPr>
        <w:pStyle w:val="Default"/>
        <w:contextualSpacing/>
        <w:jc w:val="both"/>
        <w:rPr>
          <w:color w:val="auto"/>
          <w:sz w:val="23"/>
          <w:szCs w:val="23"/>
        </w:rPr>
      </w:pPr>
    </w:p>
    <w:p w:rsidR="00C53474" w:rsidRDefault="00C53474" w:rsidP="00341839">
      <w:pPr>
        <w:pStyle w:val="Default"/>
        <w:contextualSpacing/>
        <w:jc w:val="both"/>
        <w:rPr>
          <w:color w:val="auto"/>
          <w:sz w:val="23"/>
          <w:szCs w:val="23"/>
        </w:rPr>
      </w:pPr>
    </w:p>
    <w:p w:rsidR="00C53474" w:rsidRDefault="00C53474" w:rsidP="00341839">
      <w:pPr>
        <w:pStyle w:val="Default"/>
        <w:contextualSpacing/>
        <w:jc w:val="both"/>
        <w:rPr>
          <w:color w:val="auto"/>
          <w:sz w:val="23"/>
          <w:szCs w:val="23"/>
        </w:rPr>
      </w:pPr>
    </w:p>
    <w:p w:rsidR="00133CDF" w:rsidRDefault="00133CDF" w:rsidP="00341839">
      <w:pPr>
        <w:pStyle w:val="Default"/>
        <w:contextualSpacing/>
        <w:jc w:val="both"/>
        <w:rPr>
          <w:color w:val="auto"/>
          <w:sz w:val="23"/>
          <w:szCs w:val="23"/>
        </w:rPr>
      </w:pPr>
      <w:r>
        <w:rPr>
          <w:rFonts w:ascii="Times New Roman" w:hAnsi="Times New Roman" w:cs="Times New Roman"/>
          <w:b/>
          <w:bCs/>
          <w:color w:val="auto"/>
          <w:sz w:val="23"/>
          <w:szCs w:val="23"/>
        </w:rPr>
        <w:lastRenderedPageBreak/>
        <w:t>3. 2020-2021 EĞİTİM ÖĞRETİM YILI DERS ÜCRETİ KARŞILIĞI ÖĞRETMENLİK İÇİN ARANILAN GENEL ŞARTLAR</w:t>
      </w:r>
    </w:p>
    <w:p w:rsidR="00133CDF" w:rsidRDefault="00133CDF" w:rsidP="00341839">
      <w:pPr>
        <w:pStyle w:val="Default"/>
        <w:contextualSpacing/>
        <w:jc w:val="both"/>
        <w:rPr>
          <w:color w:val="auto"/>
          <w:sz w:val="23"/>
          <w:szCs w:val="23"/>
        </w:rPr>
      </w:pP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1. Türkiye Cumhuriyeti vatandaşı olmak. (Kuzey Kıbrıs Türk Cumhuriyeti için Türkiye Cumhuriyeti vatandaşları için bu şart aranmayacaktır.)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Kamu haklarından mahrum bulunmamak.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4. Sağlık durumunun öğretmenlik görevini yapmasına engel olmadığını sağlık ocaklarından son altı aylık süre içinde alacağı Sağlık Raporu ile belgelendirmek.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Askerlik yükümlüsü olan adayların askerlikle ilişkisi bulunmamak.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Askerlikten muaf olmak,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Askerliğini yapmış olmak,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Askerliği tecil edilmiş olmak şart</w:t>
      </w:r>
      <w:r w:rsidR="00463F03">
        <w:rPr>
          <w:rFonts w:ascii="Times New Roman" w:hAnsi="Times New Roman" w:cs="Times New Roman"/>
          <w:color w:val="auto"/>
          <w:sz w:val="23"/>
          <w:szCs w:val="23"/>
        </w:rPr>
        <w:t>.</w:t>
      </w:r>
    </w:p>
    <w:p w:rsidR="0041066F" w:rsidRDefault="0041066F" w:rsidP="00341839">
      <w:pPr>
        <w:pStyle w:val="Default"/>
        <w:contextualSpacing/>
        <w:jc w:val="both"/>
        <w:rPr>
          <w:rFonts w:cstheme="minorBidi"/>
          <w:color w:val="auto"/>
        </w:rPr>
      </w:pP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BAŞVURU İŞLEMİNİN YAPILMASI </w:t>
      </w:r>
    </w:p>
    <w:p w:rsidR="00133CDF" w:rsidRDefault="00133CDF" w:rsidP="00341839">
      <w:pPr>
        <w:pStyle w:val="Default"/>
        <w:contextualSpacing/>
        <w:jc w:val="both"/>
        <w:rPr>
          <w:rFonts w:ascii="Times New Roman" w:hAnsi="Times New Roman" w:cs="Times New Roman"/>
          <w:color w:val="auto"/>
          <w:sz w:val="23"/>
          <w:szCs w:val="23"/>
        </w:rPr>
      </w:pP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1.Başvurular, </w:t>
      </w:r>
      <w:hyperlink r:id="rId12" w:history="1">
        <w:r w:rsidR="00C53474" w:rsidRPr="00241EE9">
          <w:rPr>
            <w:rStyle w:val="Kpr"/>
          </w:rPr>
          <w:t>http://kars.meb.gov.tr/fatih/uctbsv</w:t>
        </w:r>
      </w:hyperlink>
      <w:r>
        <w:rPr>
          <w:rFonts w:ascii="Times New Roman" w:hAnsi="Times New Roman" w:cs="Times New Roman"/>
          <w:color w:val="auto"/>
          <w:sz w:val="23"/>
          <w:szCs w:val="23"/>
        </w:rPr>
        <w:t xml:space="preserve"> adresindeki Ücretli Öğretmen Başvuru Formunu doldurulmak suretiyle yapılacaktır.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Başvuru işlemine geçmeden önce kılavuzu dikkatle okuyunuz.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3- COVİD-19 salgını nedeniyle, adaylar başvuru esnasında Müdürlüğümüze şahsen müracaatta bulunmayacaktır. Başvurularını </w:t>
      </w:r>
      <w:hyperlink r:id="rId13" w:history="1">
        <w:r w:rsidR="00C53474" w:rsidRPr="00241EE9">
          <w:rPr>
            <w:rStyle w:val="Kpr"/>
          </w:rPr>
          <w:t>http://kars.meb.gov.tr/fatih/uctbsv</w:t>
        </w:r>
      </w:hyperlink>
      <w:r>
        <w:rPr>
          <w:rFonts w:ascii="Times New Roman" w:hAnsi="Times New Roman" w:cs="Times New Roman"/>
          <w:color w:val="auto"/>
          <w:sz w:val="23"/>
          <w:szCs w:val="23"/>
        </w:rPr>
        <w:t xml:space="preserve"> adresinden yapmaları ve görevlendirmeye esas mezuniyet belgesi veya diplomanın taranarak elektronik ortamda aday tarafından sisteme yüklenerek yapılacaktır. Belge yükleme işlemi bittikten ve başvuru kayıt işlemi tamamlandıktan sonra başvuru, elektronik ortamda incelenmek üzere </w:t>
      </w:r>
      <w:r w:rsidR="00C75FF4">
        <w:rPr>
          <w:rFonts w:ascii="Times New Roman" w:hAnsi="Times New Roman" w:cs="Times New Roman"/>
          <w:color w:val="auto"/>
          <w:sz w:val="23"/>
          <w:szCs w:val="23"/>
        </w:rPr>
        <w:t>İl Milli</w:t>
      </w:r>
      <w:r>
        <w:rPr>
          <w:rFonts w:ascii="Times New Roman" w:hAnsi="Times New Roman" w:cs="Times New Roman"/>
          <w:color w:val="auto"/>
          <w:sz w:val="23"/>
          <w:szCs w:val="23"/>
        </w:rPr>
        <w:t xml:space="preserve"> Eğitim Müdürlüğünün sistemine yansıyacaktır. Başvurular,</w:t>
      </w:r>
      <w:r w:rsidR="00341839">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r w:rsidR="00341839">
        <w:rPr>
          <w:rFonts w:ascii="Times New Roman" w:hAnsi="Times New Roman" w:cs="Times New Roman"/>
          <w:color w:val="auto"/>
          <w:sz w:val="23"/>
          <w:szCs w:val="23"/>
        </w:rPr>
        <w:t>İl</w:t>
      </w:r>
      <w:r>
        <w:rPr>
          <w:rFonts w:ascii="Times New Roman" w:hAnsi="Times New Roman" w:cs="Times New Roman"/>
          <w:color w:val="auto"/>
          <w:sz w:val="23"/>
          <w:szCs w:val="23"/>
        </w:rPr>
        <w:t xml:space="preserve"> Millî Eğitim Müdürlüğünce incelenecek ve uygun olan başvurular sistem üzerinden onaylanacak, uygun olmayan başvurular ise gerekçesi belirtilmek suretiyle reddetme işlemi yapılacaktır. Bunun dışında Müdürlüğümüze şahsen başvuru, posta, elektronik posta ve faks yoluyla yapılacak başvurular değerlendirmeye alınmayacaktır.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4. Görevlendirme tebliği başvuru sahibinin cep telefonuna ya da e-mail adresine gönderilen mesajla yapılacağından cep telefonu numarasının ve e-mail adresinin doğru yazılması ve mesajların kontrol edilmesi gerekmektedir. </w:t>
      </w: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5. Başvurular ayrıca e-dev</w:t>
      </w:r>
      <w:r w:rsidR="00252151">
        <w:rPr>
          <w:rFonts w:ascii="Times New Roman" w:hAnsi="Times New Roman" w:cs="Times New Roman"/>
          <w:color w:val="auto"/>
          <w:sz w:val="23"/>
          <w:szCs w:val="23"/>
        </w:rPr>
        <w:t>let üzerinden de yapılacaktır. e</w:t>
      </w:r>
      <w:r>
        <w:rPr>
          <w:rFonts w:ascii="Times New Roman" w:hAnsi="Times New Roman" w:cs="Times New Roman"/>
          <w:color w:val="auto"/>
          <w:sz w:val="23"/>
          <w:szCs w:val="23"/>
        </w:rPr>
        <w:t xml:space="preserve">-devlet üzerinden başvuru yapmayan adaylar kesinlikle görevlendirilmeyecektir. </w:t>
      </w:r>
    </w:p>
    <w:p w:rsidR="0041066F" w:rsidRDefault="0041066F" w:rsidP="00341839">
      <w:pPr>
        <w:pStyle w:val="Default"/>
        <w:pageBreakBefore/>
        <w:contextualSpacing/>
        <w:jc w:val="both"/>
        <w:rPr>
          <w:color w:val="auto"/>
          <w:sz w:val="23"/>
          <w:szCs w:val="23"/>
        </w:rPr>
      </w:pPr>
      <w:r>
        <w:rPr>
          <w:rFonts w:ascii="Times New Roman" w:hAnsi="Times New Roman" w:cs="Times New Roman"/>
          <w:color w:val="auto"/>
          <w:sz w:val="23"/>
          <w:szCs w:val="23"/>
        </w:rPr>
        <w:lastRenderedPageBreak/>
        <w:t xml:space="preserve">6. Yurt dışındaki yükseköğretim kurumlarından mezun olanlar bakımından, öğreniminin yurt içindeki yükseköğretim kurumlarına veya programlarına denkliği yapılmış olmak. </w:t>
      </w:r>
    </w:p>
    <w:p w:rsidR="0041066F" w:rsidRDefault="0041066F" w:rsidP="00341839">
      <w:pPr>
        <w:pStyle w:val="Default"/>
        <w:contextualSpacing/>
        <w:jc w:val="both"/>
        <w:rPr>
          <w:color w:val="auto"/>
          <w:sz w:val="23"/>
          <w:szCs w:val="23"/>
        </w:rPr>
      </w:pPr>
      <w:r>
        <w:rPr>
          <w:rFonts w:ascii="Times New Roman" w:hAnsi="Times New Roman" w:cs="Times New Roman"/>
          <w:color w:val="auto"/>
          <w:sz w:val="23"/>
          <w:szCs w:val="23"/>
        </w:rPr>
        <w:t xml:space="preserve">7. Sabıka durumu ile ilgili Adliyeden veya (e-devletten) son altı aylık süre içinde alacağı Adli Sicil Kayıt belgesi ile belgelendirmek. </w:t>
      </w:r>
    </w:p>
    <w:p w:rsidR="0041066F" w:rsidRDefault="0041066F" w:rsidP="00341839">
      <w:pPr>
        <w:pStyle w:val="Default"/>
        <w:contextualSpacing/>
        <w:jc w:val="both"/>
        <w:rPr>
          <w:color w:val="auto"/>
          <w:sz w:val="23"/>
          <w:szCs w:val="23"/>
        </w:rPr>
      </w:pPr>
      <w:r>
        <w:rPr>
          <w:rFonts w:ascii="Times New Roman" w:hAnsi="Times New Roman" w:cs="Times New Roman"/>
          <w:color w:val="auto"/>
          <w:sz w:val="23"/>
          <w:szCs w:val="23"/>
        </w:rPr>
        <w:t xml:space="preserve">8. 2020-2021 Eğitim Öğretim döneminde Ders Ücreti Karşılığı ücretli öğretmenlik başvurusu yapan adayların müracaatları 2020-2021 Eğitim Öğretim yılı içerisinde geçerlidir. </w:t>
      </w:r>
    </w:p>
    <w:p w:rsidR="0041066F" w:rsidRDefault="0041066F" w:rsidP="00341839">
      <w:pPr>
        <w:pStyle w:val="Default"/>
        <w:contextualSpacing/>
        <w:jc w:val="both"/>
        <w:rPr>
          <w:color w:val="auto"/>
          <w:sz w:val="23"/>
          <w:szCs w:val="23"/>
        </w:rPr>
      </w:pPr>
      <w:r>
        <w:rPr>
          <w:rFonts w:ascii="Times New Roman" w:hAnsi="Times New Roman" w:cs="Times New Roman"/>
          <w:color w:val="auto"/>
          <w:sz w:val="23"/>
          <w:szCs w:val="23"/>
        </w:rPr>
        <w:t xml:space="preserve">9. Herhangi bir sosyal güvenlik kurumuna bağlı olarak çalışmamak. </w:t>
      </w:r>
    </w:p>
    <w:p w:rsidR="0041066F" w:rsidRDefault="0041066F" w:rsidP="00341839">
      <w:pPr>
        <w:pStyle w:val="Default"/>
        <w:contextualSpacing/>
        <w:jc w:val="both"/>
        <w:rPr>
          <w:color w:val="auto"/>
          <w:sz w:val="23"/>
          <w:szCs w:val="23"/>
        </w:rPr>
      </w:pPr>
      <w:r>
        <w:rPr>
          <w:rFonts w:ascii="Times New Roman" w:hAnsi="Times New Roman" w:cs="Times New Roman"/>
          <w:color w:val="auto"/>
          <w:sz w:val="23"/>
          <w:szCs w:val="23"/>
        </w:rPr>
        <w:t xml:space="preserve">10. Başvuru esnasında yanlış beyanda bulunduğu anlaşılan adaylar görevlendirilmişlerse görevlendirmeleri iptal edilir ayrıca haklarında yasal işlem başlatılır. </w:t>
      </w:r>
    </w:p>
    <w:p w:rsidR="0041066F" w:rsidRDefault="0041066F" w:rsidP="00341839">
      <w:pPr>
        <w:pStyle w:val="Default"/>
        <w:contextualSpacing/>
        <w:jc w:val="both"/>
        <w:rPr>
          <w:color w:val="auto"/>
          <w:sz w:val="23"/>
          <w:szCs w:val="23"/>
        </w:rPr>
      </w:pPr>
      <w:r>
        <w:rPr>
          <w:color w:val="auto"/>
          <w:sz w:val="23"/>
          <w:szCs w:val="23"/>
        </w:rPr>
        <w:t xml:space="preserve">(KPSS sonuç belgesindeki puan ile sisteme girilen puanın birebir tutması gerekmektedir.) </w:t>
      </w:r>
    </w:p>
    <w:p w:rsidR="0041066F" w:rsidRDefault="0041066F" w:rsidP="00341839">
      <w:pPr>
        <w:pStyle w:val="Default"/>
        <w:contextualSpacing/>
        <w:jc w:val="both"/>
        <w:rPr>
          <w:rFonts w:ascii="Times New Roman" w:hAnsi="Times New Roman" w:cs="Times New Roman"/>
          <w:color w:val="auto"/>
          <w:sz w:val="23"/>
          <w:szCs w:val="23"/>
        </w:rPr>
      </w:pPr>
    </w:p>
    <w:p w:rsidR="00BA5895" w:rsidRDefault="00BA5895" w:rsidP="00341839">
      <w:pPr>
        <w:pStyle w:val="Default"/>
        <w:contextualSpacing/>
        <w:jc w:val="both"/>
        <w:rPr>
          <w:color w:val="auto"/>
          <w:sz w:val="23"/>
          <w:szCs w:val="23"/>
        </w:rPr>
      </w:pP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İSTENİLECEK EVRAKLAR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1.Başvuru esnasında aşağıdaki </w:t>
      </w:r>
      <w:r w:rsidR="00300EB5">
        <w:rPr>
          <w:rFonts w:ascii="Times New Roman" w:hAnsi="Times New Roman" w:cs="Times New Roman"/>
          <w:color w:val="auto"/>
          <w:sz w:val="23"/>
          <w:szCs w:val="23"/>
        </w:rPr>
        <w:t xml:space="preserve">istenen </w:t>
      </w:r>
      <w:r>
        <w:rPr>
          <w:rFonts w:ascii="Times New Roman" w:hAnsi="Times New Roman" w:cs="Times New Roman"/>
          <w:color w:val="auto"/>
          <w:sz w:val="23"/>
          <w:szCs w:val="23"/>
        </w:rPr>
        <w:t>belgeler</w:t>
      </w:r>
      <w:r w:rsidR="00300EB5">
        <w:rPr>
          <w:rFonts w:ascii="Times New Roman" w:hAnsi="Times New Roman" w:cs="Times New Roman"/>
          <w:color w:val="auto"/>
          <w:sz w:val="23"/>
          <w:szCs w:val="23"/>
        </w:rPr>
        <w:t xml:space="preserve"> başvuralar sonuçlandıktan sonra elden teslim edilecektir</w:t>
      </w:r>
      <w:r>
        <w:rPr>
          <w:rFonts w:ascii="Times New Roman" w:hAnsi="Times New Roman" w:cs="Times New Roman"/>
          <w:color w:val="auto"/>
          <w:sz w:val="23"/>
          <w:szCs w:val="23"/>
        </w:rPr>
        <w:t xml:space="preserve">. </w:t>
      </w:r>
    </w:p>
    <w:p w:rsidR="00463F03" w:rsidRDefault="00133CDF" w:rsidP="00341839">
      <w:pPr>
        <w:pStyle w:val="Default"/>
        <w:spacing w:after="287"/>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 xml:space="preserve">Diploma veya Mezuniyet veya Çıkış Belgesi </w:t>
      </w:r>
    </w:p>
    <w:p w:rsidR="00133CDF" w:rsidRDefault="00133CDF" w:rsidP="00341839">
      <w:pPr>
        <w:pStyle w:val="Default"/>
        <w:spacing w:after="287"/>
        <w:contextualSpacing/>
        <w:jc w:val="both"/>
        <w:rPr>
          <w:color w:val="auto"/>
          <w:sz w:val="23"/>
          <w:szCs w:val="23"/>
        </w:rPr>
      </w:pPr>
      <w:r>
        <w:rPr>
          <w:color w:val="auto"/>
          <w:sz w:val="23"/>
          <w:szCs w:val="23"/>
        </w:rPr>
        <w:t xml:space="preserve"> Yurtdışı okul mezunlarından denklik belgesi </w:t>
      </w:r>
    </w:p>
    <w:p w:rsidR="00260C46" w:rsidRDefault="00260C46" w:rsidP="00341839">
      <w:pPr>
        <w:pStyle w:val="Default"/>
        <w:spacing w:after="287"/>
        <w:contextualSpacing/>
        <w:jc w:val="both"/>
        <w:rPr>
          <w:color w:val="auto"/>
          <w:sz w:val="23"/>
          <w:szCs w:val="23"/>
        </w:rPr>
      </w:pPr>
    </w:p>
    <w:p w:rsidR="008A72FB" w:rsidRDefault="008A72FB" w:rsidP="00341839">
      <w:pPr>
        <w:pStyle w:val="Default"/>
        <w:pageBreakBefore/>
        <w:contextualSpacing/>
        <w:jc w:val="both"/>
        <w:rPr>
          <w:color w:val="auto"/>
          <w:sz w:val="23"/>
          <w:szCs w:val="23"/>
        </w:rPr>
      </w:pPr>
      <w:r w:rsidRPr="00A0194B">
        <w:rPr>
          <w:rFonts w:ascii="Times New Roman" w:hAnsi="Times New Roman" w:cs="Times New Roman"/>
          <w:color w:val="auto"/>
          <w:sz w:val="23"/>
          <w:szCs w:val="23"/>
        </w:rPr>
        <w:lastRenderedPageBreak/>
        <w:t>2. Görevlendirmesi yapılan öğretmenlere sms veya mail yoluyla bilgilendirme yapılacaktır. Bilgilendirme</w:t>
      </w:r>
      <w:r>
        <w:rPr>
          <w:rFonts w:ascii="Times New Roman" w:hAnsi="Times New Roman" w:cs="Times New Roman"/>
          <w:color w:val="auto"/>
          <w:sz w:val="23"/>
          <w:szCs w:val="23"/>
        </w:rPr>
        <w:t xml:space="preserve"> yapılan öğretmenler aşağıdaki belgeleri görevlendirildikleri Okul Müdürlüklerine teslim etmeleri gerekmektedir. Belgeleri teslim etmeyen öğretmenlerin yerine yeniden görevlendirme yapılacaktır. </w:t>
      </w:r>
    </w:p>
    <w:p w:rsidR="008A72FB" w:rsidRDefault="008A72FB" w:rsidP="00341839">
      <w:pPr>
        <w:pStyle w:val="Default"/>
        <w:spacing w:after="205"/>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 xml:space="preserve">Diploma veya Mezuniyet veya Çıkış Belgesi (Aslı ve Fotokopisi) </w:t>
      </w:r>
    </w:p>
    <w:p w:rsidR="008A72FB" w:rsidRDefault="008A72FB" w:rsidP="00341839">
      <w:pPr>
        <w:pStyle w:val="Default"/>
        <w:spacing w:after="205"/>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 xml:space="preserve">Yurtdışı okul mezunlarından denklik belgesi (Aslı ve Fotokopisi) </w:t>
      </w:r>
    </w:p>
    <w:p w:rsidR="008A72FB" w:rsidRDefault="008A72FB" w:rsidP="00341839">
      <w:pPr>
        <w:pStyle w:val="Default"/>
        <w:spacing w:after="205"/>
        <w:contextualSpacing/>
        <w:jc w:val="both"/>
        <w:rPr>
          <w:color w:val="auto"/>
          <w:sz w:val="23"/>
          <w:szCs w:val="23"/>
        </w:rPr>
      </w:pPr>
      <w:r>
        <w:rPr>
          <w:color w:val="auto"/>
          <w:sz w:val="23"/>
          <w:szCs w:val="23"/>
        </w:rPr>
        <w:t xml:space="preserve"> Türkiye Cumhuriyeti Kimlik Kartı Fotokopisi (Nüfus Cüzdan Örneği) </w:t>
      </w:r>
    </w:p>
    <w:p w:rsidR="008A72FB" w:rsidRDefault="008A72FB" w:rsidP="00341839">
      <w:pPr>
        <w:pStyle w:val="Default"/>
        <w:spacing w:after="205"/>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Sabıka Kaydı (</w:t>
      </w:r>
      <w:r w:rsidR="00F023EE">
        <w:rPr>
          <w:rFonts w:ascii="Times New Roman" w:hAnsi="Times New Roman" w:cs="Times New Roman"/>
          <w:color w:val="auto"/>
          <w:sz w:val="23"/>
          <w:szCs w:val="23"/>
        </w:rPr>
        <w:t>e</w:t>
      </w:r>
      <w:r>
        <w:rPr>
          <w:rFonts w:ascii="Times New Roman" w:hAnsi="Times New Roman" w:cs="Times New Roman"/>
          <w:color w:val="auto"/>
          <w:sz w:val="23"/>
          <w:szCs w:val="23"/>
        </w:rPr>
        <w:t xml:space="preserve">-Devletten alınabilir) </w:t>
      </w:r>
    </w:p>
    <w:p w:rsidR="008A72FB" w:rsidRDefault="008A72FB" w:rsidP="00341839">
      <w:pPr>
        <w:pStyle w:val="Default"/>
        <w:spacing w:after="205"/>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 xml:space="preserve">Sağlık Raporu (Aile hekiminden alınabilir) </w:t>
      </w:r>
    </w:p>
    <w:p w:rsidR="008A72FB" w:rsidRDefault="008A72FB" w:rsidP="00341839">
      <w:pPr>
        <w:pStyle w:val="Default"/>
        <w:spacing w:after="205"/>
        <w:contextualSpacing/>
        <w:jc w:val="both"/>
        <w:rPr>
          <w:color w:val="auto"/>
          <w:sz w:val="23"/>
          <w:szCs w:val="23"/>
        </w:rPr>
      </w:pPr>
      <w:r>
        <w:rPr>
          <w:color w:val="auto"/>
          <w:sz w:val="23"/>
          <w:szCs w:val="23"/>
        </w:rPr>
        <w:t xml:space="preserve"> 1 Adet Fotoğraf </w:t>
      </w:r>
    </w:p>
    <w:p w:rsidR="008A72FB" w:rsidRDefault="008A72FB" w:rsidP="00341839">
      <w:pPr>
        <w:pStyle w:val="Default"/>
        <w:spacing w:after="205"/>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 xml:space="preserve">KPSS Sonuç Belgesi (varsa) </w:t>
      </w:r>
    </w:p>
    <w:p w:rsidR="008A72FB" w:rsidRDefault="008A72FB" w:rsidP="00341839">
      <w:pPr>
        <w:pStyle w:val="Default"/>
        <w:spacing w:after="205"/>
        <w:contextualSpacing/>
        <w:jc w:val="both"/>
        <w:rPr>
          <w:color w:val="auto"/>
          <w:sz w:val="23"/>
          <w:szCs w:val="23"/>
        </w:rPr>
      </w:pPr>
      <w:r>
        <w:rPr>
          <w:color w:val="auto"/>
          <w:sz w:val="23"/>
          <w:szCs w:val="23"/>
        </w:rPr>
        <w:t xml:space="preserve"> </w:t>
      </w:r>
      <w:r>
        <w:rPr>
          <w:rFonts w:ascii="Times New Roman" w:hAnsi="Times New Roman" w:cs="Times New Roman"/>
          <w:color w:val="auto"/>
          <w:sz w:val="23"/>
          <w:szCs w:val="23"/>
        </w:rPr>
        <w:t xml:space="preserve">Pedagojik Formasyon Belgesi/Ortaöğretim alan öğretmenliği tezsiz yüksek lisans belgesi Fotokopisi, (Eğitim Fakültesi Mezunları hariç) (varsa) </w:t>
      </w:r>
    </w:p>
    <w:p w:rsidR="008A72FB" w:rsidRDefault="008A72FB" w:rsidP="00341839">
      <w:pPr>
        <w:pStyle w:val="Default"/>
        <w:spacing w:after="205"/>
        <w:contextualSpacing/>
        <w:jc w:val="both"/>
        <w:rPr>
          <w:color w:val="auto"/>
          <w:sz w:val="23"/>
          <w:szCs w:val="23"/>
        </w:rPr>
      </w:pPr>
      <w:r>
        <w:rPr>
          <w:color w:val="auto"/>
          <w:sz w:val="23"/>
          <w:szCs w:val="23"/>
        </w:rPr>
        <w:t xml:space="preserve"> Kurs/Seminer Belgesi (varsa) </w:t>
      </w:r>
    </w:p>
    <w:p w:rsidR="008A72FB" w:rsidRDefault="008A72FB" w:rsidP="00341839">
      <w:pPr>
        <w:pStyle w:val="Default"/>
        <w:contextualSpacing/>
        <w:jc w:val="both"/>
        <w:rPr>
          <w:color w:val="auto"/>
          <w:sz w:val="23"/>
          <w:szCs w:val="23"/>
        </w:rPr>
      </w:pPr>
      <w:r>
        <w:rPr>
          <w:color w:val="auto"/>
          <w:sz w:val="23"/>
          <w:szCs w:val="23"/>
        </w:rPr>
        <w:t xml:space="preserve"> Erkek adaylar için askerlikle ilişkili olmadığına dair belge. </w:t>
      </w:r>
    </w:p>
    <w:p w:rsidR="008A72FB" w:rsidRDefault="008A72FB" w:rsidP="00341839">
      <w:pPr>
        <w:pStyle w:val="Default"/>
        <w:contextualSpacing/>
        <w:jc w:val="both"/>
        <w:rPr>
          <w:color w:val="auto"/>
          <w:sz w:val="23"/>
          <w:szCs w:val="23"/>
        </w:rPr>
      </w:pPr>
    </w:p>
    <w:p w:rsidR="008A72FB" w:rsidRDefault="008A72FB" w:rsidP="00341839">
      <w:pPr>
        <w:pStyle w:val="Default"/>
        <w:spacing w:after="287"/>
        <w:contextualSpacing/>
        <w:jc w:val="both"/>
        <w:rPr>
          <w:color w:val="auto"/>
          <w:sz w:val="23"/>
          <w:szCs w:val="23"/>
        </w:rPr>
      </w:pPr>
    </w:p>
    <w:p w:rsidR="00133CDF" w:rsidRDefault="00133CDF" w:rsidP="00341839">
      <w:pPr>
        <w:pStyle w:val="Default"/>
        <w:contextualSpacing/>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GÖREVLENDİRMELERİN YAPILMASINA DAİR ESASLAR </w:t>
      </w:r>
    </w:p>
    <w:p w:rsidR="00133CDF" w:rsidRDefault="00133CDF" w:rsidP="00341839">
      <w:pPr>
        <w:pStyle w:val="Default"/>
        <w:contextualSpacing/>
        <w:jc w:val="both"/>
        <w:rPr>
          <w:rFonts w:ascii="Times New Roman" w:hAnsi="Times New Roman" w:cs="Times New Roman"/>
          <w:color w:val="auto"/>
          <w:sz w:val="23"/>
          <w:szCs w:val="23"/>
        </w:rPr>
      </w:pP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1.Görevlendirmeler </w:t>
      </w:r>
      <w:r w:rsidR="00771740">
        <w:rPr>
          <w:rFonts w:ascii="Times New Roman" w:hAnsi="Times New Roman" w:cs="Times New Roman"/>
          <w:color w:val="auto"/>
          <w:sz w:val="23"/>
          <w:szCs w:val="23"/>
        </w:rPr>
        <w:t>Valilik</w:t>
      </w:r>
      <w:r>
        <w:rPr>
          <w:rFonts w:ascii="Times New Roman" w:hAnsi="Times New Roman" w:cs="Times New Roman"/>
          <w:color w:val="auto"/>
          <w:sz w:val="23"/>
          <w:szCs w:val="23"/>
        </w:rPr>
        <w:t xml:space="preserve"> Onayı ile yapılacaktır.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2. Müdürlüğümüze bağlı okul ve kurumların belirttikleri ihtiyaçlara göre görevlendirmeler yapılacaktır.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3. Görevlendirmeler ile ilgili listeler </w:t>
      </w:r>
      <w:hyperlink r:id="rId14" w:history="1">
        <w:r w:rsidR="00645586">
          <w:rPr>
            <w:rStyle w:val="Kpr"/>
          </w:rPr>
          <w:t>http://kars.meb.gov.tr/</w:t>
        </w:r>
      </w:hyperlink>
      <w:r w:rsidR="00645586">
        <w:rPr>
          <w:rStyle w:val="Kpr"/>
        </w:rPr>
        <w:t xml:space="preserve"> </w:t>
      </w:r>
      <w:r>
        <w:rPr>
          <w:rFonts w:ascii="Times New Roman" w:hAnsi="Times New Roman" w:cs="Times New Roman"/>
          <w:color w:val="auto"/>
          <w:sz w:val="23"/>
          <w:szCs w:val="23"/>
        </w:rPr>
        <w:t xml:space="preserve">internet adresinde yayınlanacak olup; ayrıca adaylara, başvuru sırasında verdikleri iletişim bilgilerinden ulaşılacaktır.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4. Evraklarını tamamlayan adayların görevlendirme onayı alınarak SGK girişi yapılmasının ardından okul/kurumdaki görevine başlatılması sağlanacaktır.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5. Yerine kadrolu atama yapıldığı ya da görevlendirildiği kurumda ihtiyaç kalmaması halinde, adayın kendisinden kaynaklanmayan nedenlerle görevi sona eren adaya, talep etmesi halinde kurumlarda ihtiyaç bulunduğunda öncelik tanınacaktır.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6. Herhangi bir özrü olmaksızın okul müdürlüğüne (bir hafta önceden) yazılı bilgi vermeden görevi bırakanlara Müdürlüğümüzce bir daha görevlendirme yapılmayacaktır.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7. Ücretli Öğretmenler görevleri esnasında hakkında yapılan </w:t>
      </w:r>
      <w:r w:rsidR="0001555A">
        <w:rPr>
          <w:rFonts w:ascii="Times New Roman" w:hAnsi="Times New Roman" w:cs="Times New Roman"/>
          <w:color w:val="auto"/>
          <w:sz w:val="23"/>
          <w:szCs w:val="23"/>
        </w:rPr>
        <w:t>şikâyetler</w:t>
      </w:r>
      <w:r>
        <w:rPr>
          <w:rFonts w:ascii="Times New Roman" w:hAnsi="Times New Roman" w:cs="Times New Roman"/>
          <w:color w:val="auto"/>
          <w:sz w:val="23"/>
          <w:szCs w:val="23"/>
        </w:rPr>
        <w:t xml:space="preserve"> var ise disiplin işlemleri uygulanacaktır. </w:t>
      </w:r>
    </w:p>
    <w:p w:rsidR="00133CDF" w:rsidRDefault="00133CDF" w:rsidP="00341839">
      <w:pPr>
        <w:pStyle w:val="Default"/>
        <w:contextualSpacing/>
        <w:jc w:val="both"/>
        <w:rPr>
          <w:color w:val="auto"/>
          <w:sz w:val="23"/>
          <w:szCs w:val="23"/>
        </w:rPr>
      </w:pPr>
      <w:r>
        <w:rPr>
          <w:rFonts w:ascii="Times New Roman" w:hAnsi="Times New Roman" w:cs="Times New Roman"/>
          <w:color w:val="auto"/>
          <w:sz w:val="23"/>
          <w:szCs w:val="23"/>
        </w:rPr>
        <w:t xml:space="preserve">8.Ücretli öğretmenler performanslarına göre okul müdürleri ve müdürlüğümüzce değerlendirilecektir. </w:t>
      </w:r>
    </w:p>
    <w:p w:rsidR="00DA09BF" w:rsidRDefault="00DA09BF" w:rsidP="00341839">
      <w:pPr>
        <w:pStyle w:val="Default"/>
        <w:contextualSpacing/>
        <w:jc w:val="both"/>
        <w:rPr>
          <w:rFonts w:ascii="Times New Roman" w:hAnsi="Times New Roman" w:cs="Times New Roman"/>
          <w:color w:val="auto"/>
          <w:sz w:val="23"/>
          <w:szCs w:val="23"/>
        </w:rPr>
      </w:pPr>
    </w:p>
    <w:p w:rsidR="003774AC" w:rsidRDefault="003774AC" w:rsidP="00341839">
      <w:pPr>
        <w:pStyle w:val="Default"/>
        <w:contextualSpacing/>
        <w:jc w:val="both"/>
        <w:rPr>
          <w:rFonts w:ascii="Times New Roman" w:hAnsi="Times New Roman" w:cs="Times New Roman"/>
          <w:b/>
          <w:color w:val="auto"/>
          <w:sz w:val="23"/>
          <w:szCs w:val="23"/>
        </w:rPr>
      </w:pPr>
    </w:p>
    <w:p w:rsidR="003774AC" w:rsidRDefault="003774AC" w:rsidP="00341839">
      <w:pPr>
        <w:pStyle w:val="Default"/>
        <w:contextualSpacing/>
        <w:jc w:val="both"/>
        <w:rPr>
          <w:rFonts w:ascii="Times New Roman" w:hAnsi="Times New Roman" w:cs="Times New Roman"/>
          <w:b/>
          <w:color w:val="auto"/>
          <w:sz w:val="23"/>
          <w:szCs w:val="23"/>
        </w:rPr>
      </w:pPr>
    </w:p>
    <w:p w:rsidR="003774AC" w:rsidRDefault="00133CDF" w:rsidP="00341839">
      <w:pPr>
        <w:pStyle w:val="Default"/>
        <w:contextualSpacing/>
        <w:jc w:val="both"/>
        <w:rPr>
          <w:rFonts w:ascii="Times New Roman" w:hAnsi="Times New Roman" w:cs="Times New Roman"/>
          <w:color w:val="auto"/>
          <w:sz w:val="23"/>
          <w:szCs w:val="23"/>
        </w:rPr>
      </w:pPr>
      <w:r w:rsidRPr="00DA09BF">
        <w:rPr>
          <w:rFonts w:ascii="Times New Roman" w:hAnsi="Times New Roman" w:cs="Times New Roman"/>
          <w:b/>
          <w:color w:val="auto"/>
          <w:sz w:val="23"/>
          <w:szCs w:val="23"/>
        </w:rPr>
        <w:t>NOT:</w:t>
      </w:r>
      <w:r w:rsidR="002B0F2B" w:rsidRPr="00DA09BF">
        <w:rPr>
          <w:rFonts w:ascii="Times New Roman" w:hAnsi="Times New Roman" w:cs="Times New Roman"/>
          <w:b/>
          <w:color w:val="auto"/>
          <w:sz w:val="23"/>
          <w:szCs w:val="23"/>
        </w:rPr>
        <w:t xml:space="preserve"> COVİD-19</w:t>
      </w:r>
      <w:r w:rsidR="002B0F2B">
        <w:rPr>
          <w:rFonts w:ascii="Times New Roman" w:hAnsi="Times New Roman" w:cs="Times New Roman"/>
          <w:color w:val="auto"/>
          <w:sz w:val="23"/>
          <w:szCs w:val="23"/>
        </w:rPr>
        <w:t xml:space="preserve"> Salgını nedeniyle İl</w:t>
      </w:r>
      <w:r>
        <w:rPr>
          <w:rFonts w:ascii="Times New Roman" w:hAnsi="Times New Roman" w:cs="Times New Roman"/>
          <w:color w:val="auto"/>
          <w:sz w:val="23"/>
          <w:szCs w:val="23"/>
        </w:rPr>
        <w:t xml:space="preserve"> Milli Eğitim Müdürlüğüne şahsen başvuru yapılmayacaktır. </w:t>
      </w:r>
    </w:p>
    <w:p w:rsidR="00133CDF" w:rsidRDefault="00133CDF" w:rsidP="00341839">
      <w:pPr>
        <w:pStyle w:val="Default"/>
        <w:contextualSpacing/>
        <w:jc w:val="both"/>
        <w:rPr>
          <w:rFonts w:cstheme="minorBidi"/>
          <w:color w:val="auto"/>
        </w:rPr>
      </w:pPr>
      <w:r>
        <w:rPr>
          <w:rFonts w:ascii="Times New Roman" w:hAnsi="Times New Roman" w:cs="Times New Roman"/>
          <w:color w:val="auto"/>
          <w:sz w:val="23"/>
          <w:szCs w:val="23"/>
        </w:rPr>
        <w:t xml:space="preserve">Tüm bilgilendirmeler </w:t>
      </w:r>
      <w:hyperlink r:id="rId15" w:history="1">
        <w:r w:rsidR="003848F1">
          <w:rPr>
            <w:rStyle w:val="Kpr"/>
          </w:rPr>
          <w:t>http://kars.meb.gov.tr/</w:t>
        </w:r>
      </w:hyperlink>
      <w:r w:rsidR="003E3D48">
        <w:rPr>
          <w:rStyle w:val="Kpr"/>
        </w:rPr>
        <w:t xml:space="preserve"> </w:t>
      </w:r>
      <w:r>
        <w:rPr>
          <w:rFonts w:ascii="Times New Roman" w:hAnsi="Times New Roman" w:cs="Times New Roman"/>
          <w:color w:val="auto"/>
          <w:sz w:val="23"/>
          <w:szCs w:val="23"/>
        </w:rPr>
        <w:t xml:space="preserve">adresinden yapılacaktır. </w:t>
      </w:r>
    </w:p>
    <w:p w:rsidR="00BD2355" w:rsidRDefault="00BD2355" w:rsidP="00341839">
      <w:pPr>
        <w:contextualSpacing/>
        <w:jc w:val="both"/>
        <w:rPr>
          <w:rFonts w:ascii="Times New Roman" w:hAnsi="Times New Roman"/>
          <w:sz w:val="56"/>
          <w:szCs w:val="56"/>
        </w:rPr>
      </w:pPr>
    </w:p>
    <w:p w:rsidR="00F257CD" w:rsidRDefault="00F257CD" w:rsidP="00341839">
      <w:pPr>
        <w:contextualSpacing/>
        <w:jc w:val="both"/>
        <w:rPr>
          <w:rFonts w:ascii="Times New Roman" w:hAnsi="Times New Roman"/>
          <w:sz w:val="56"/>
          <w:szCs w:val="56"/>
        </w:rPr>
      </w:pPr>
    </w:p>
    <w:p w:rsidR="00F257CD" w:rsidRDefault="00F257CD" w:rsidP="00341839">
      <w:pPr>
        <w:contextualSpacing/>
        <w:jc w:val="both"/>
        <w:rPr>
          <w:rFonts w:ascii="Times New Roman" w:hAnsi="Times New Roman"/>
          <w:sz w:val="56"/>
          <w:szCs w:val="56"/>
        </w:rPr>
      </w:pPr>
    </w:p>
    <w:p w:rsidR="00EF739A" w:rsidRDefault="00133CDF" w:rsidP="00DD3B6F">
      <w:pPr>
        <w:contextualSpacing/>
        <w:jc w:val="center"/>
        <w:rPr>
          <w:rFonts w:ascii="Times New Roman" w:hAnsi="Times New Roman"/>
          <w:b/>
          <w:sz w:val="56"/>
          <w:szCs w:val="56"/>
        </w:rPr>
      </w:pPr>
      <w:r w:rsidRPr="00BD2355">
        <w:rPr>
          <w:rFonts w:ascii="Times New Roman" w:hAnsi="Times New Roman"/>
          <w:b/>
          <w:sz w:val="56"/>
          <w:szCs w:val="56"/>
        </w:rPr>
        <w:t>TEŞEKKÜR EDERİZ</w:t>
      </w:r>
    </w:p>
    <w:p w:rsidR="008E3236" w:rsidRDefault="008E3236" w:rsidP="00341839">
      <w:pPr>
        <w:contextualSpacing/>
        <w:jc w:val="both"/>
        <w:rPr>
          <w:rFonts w:ascii="Times New Roman" w:hAnsi="Times New Roman"/>
          <w:b/>
          <w:sz w:val="56"/>
          <w:szCs w:val="56"/>
        </w:rPr>
      </w:pPr>
    </w:p>
    <w:p w:rsidR="008E3236" w:rsidRPr="00BD2355" w:rsidRDefault="008E3236" w:rsidP="00341839">
      <w:pPr>
        <w:contextualSpacing/>
        <w:jc w:val="both"/>
        <w:rPr>
          <w:b/>
        </w:rPr>
      </w:pPr>
    </w:p>
    <w:sectPr w:rsidR="008E3236" w:rsidRPr="00BD2355" w:rsidSect="00902835">
      <w:footerReference w:type="default" r:id="rId16"/>
      <w:pgSz w:w="11900" w:h="16840" w:code="9"/>
      <w:pgMar w:top="720" w:right="720" w:bottom="720" w:left="720" w:header="340" w:footer="0" w:gutter="0"/>
      <w:paperSrc w:first="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4EE3" w:rsidRDefault="00BC4EE3" w:rsidP="00DB3E3D">
      <w:pPr>
        <w:spacing w:after="0" w:line="240" w:lineRule="auto"/>
      </w:pPr>
      <w:r>
        <w:separator/>
      </w:r>
    </w:p>
  </w:endnote>
  <w:endnote w:type="continuationSeparator" w:id="0">
    <w:p w:rsidR="00BC4EE3" w:rsidRDefault="00BC4EE3" w:rsidP="00DB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038" w:type="pct"/>
      <w:jc w:val="center"/>
      <w:tblCellMar>
        <w:top w:w="144" w:type="dxa"/>
        <w:left w:w="115" w:type="dxa"/>
        <w:bottom w:w="144" w:type="dxa"/>
        <w:right w:w="115" w:type="dxa"/>
      </w:tblCellMar>
      <w:tblLook w:val="04A0" w:firstRow="1" w:lastRow="0" w:firstColumn="1" w:lastColumn="0" w:noHBand="0" w:noVBand="1"/>
    </w:tblPr>
    <w:tblGrid>
      <w:gridCol w:w="4196"/>
      <w:gridCol w:w="3918"/>
      <w:gridCol w:w="333"/>
    </w:tblGrid>
    <w:tr w:rsidR="00DB3E3D" w:rsidTr="00B37646">
      <w:trPr>
        <w:trHeight w:hRule="exact" w:val="48"/>
        <w:jc w:val="center"/>
      </w:trPr>
      <w:tc>
        <w:tcPr>
          <w:tcW w:w="4052" w:type="dxa"/>
          <w:shd w:val="clear" w:color="auto" w:fill="4F81BD" w:themeFill="accent1"/>
          <w:tcMar>
            <w:top w:w="0" w:type="dxa"/>
            <w:bottom w:w="0" w:type="dxa"/>
          </w:tcMar>
        </w:tcPr>
        <w:p w:rsidR="00DB3E3D" w:rsidRDefault="00DB3E3D">
          <w:pPr>
            <w:pStyle w:val="stBilgi"/>
            <w:rPr>
              <w:caps/>
              <w:sz w:val="18"/>
            </w:rPr>
          </w:pPr>
        </w:p>
      </w:tc>
      <w:tc>
        <w:tcPr>
          <w:tcW w:w="4074" w:type="dxa"/>
          <w:gridSpan w:val="2"/>
          <w:shd w:val="clear" w:color="auto" w:fill="4F81BD" w:themeFill="accent1"/>
          <w:tcMar>
            <w:top w:w="0" w:type="dxa"/>
            <w:bottom w:w="0" w:type="dxa"/>
          </w:tcMar>
        </w:tcPr>
        <w:p w:rsidR="00DB3E3D" w:rsidRDefault="00DB3E3D">
          <w:pPr>
            <w:pStyle w:val="stBilgi"/>
            <w:jc w:val="right"/>
            <w:rPr>
              <w:caps/>
              <w:sz w:val="18"/>
            </w:rPr>
          </w:pPr>
        </w:p>
      </w:tc>
    </w:tr>
    <w:tr w:rsidR="00DB3E3D" w:rsidRPr="007F23F4" w:rsidTr="00B37646">
      <w:trPr>
        <w:trHeight w:val="204"/>
        <w:jc w:val="center"/>
      </w:trPr>
      <w:sdt>
        <w:sdtPr>
          <w:rPr>
            <w:rFonts w:ascii="Times New Roman" w:hAnsi="Times New Roman"/>
            <w:b/>
            <w:bCs/>
            <w:sz w:val="20"/>
            <w:szCs w:val="20"/>
          </w:rPr>
          <w:alias w:val="Yazar"/>
          <w:tag w:val=""/>
          <w:id w:val="1534151868"/>
          <w:placeholder>
            <w:docPart w:val="356726A6EF624307995F289A5B00D196"/>
          </w:placeholder>
          <w:dataBinding w:prefixMappings="xmlns:ns0='http://purl.org/dc/elements/1.1/' xmlns:ns1='http://schemas.openxmlformats.org/package/2006/metadata/core-properties' " w:xpath="/ns1:coreProperties[1]/ns0:creator[1]" w:storeItemID="{6C3C8BC8-F283-45AE-878A-BAB7291924A1}"/>
          <w:text/>
        </w:sdtPr>
        <w:sdtEndPr/>
        <w:sdtContent>
          <w:tc>
            <w:tcPr>
              <w:tcW w:w="7836" w:type="dxa"/>
              <w:gridSpan w:val="2"/>
              <w:shd w:val="clear" w:color="auto" w:fill="auto"/>
              <w:vAlign w:val="center"/>
            </w:tcPr>
            <w:p w:rsidR="00DB3E3D" w:rsidRDefault="00DB3E3D" w:rsidP="00DB3E3D">
              <w:pPr>
                <w:pStyle w:val="AltBilgi"/>
                <w:jc w:val="center"/>
                <w:rPr>
                  <w:caps/>
                  <w:color w:val="808080" w:themeColor="background1" w:themeShade="80"/>
                  <w:sz w:val="18"/>
                  <w:szCs w:val="18"/>
                </w:rPr>
              </w:pPr>
              <w:r w:rsidRPr="00DB3E3D">
                <w:rPr>
                  <w:rFonts w:ascii="Times New Roman" w:hAnsi="Times New Roman"/>
                  <w:b/>
                  <w:bCs/>
                  <w:sz w:val="20"/>
                  <w:szCs w:val="20"/>
                </w:rPr>
                <w:t xml:space="preserve">2020-2021 Eğitim Öğretim Yılı Ders Ücreti Karşılığı Öğretmenlik Başvuru Kılavuzu </w:t>
              </w:r>
              <w:r>
                <w:rPr>
                  <w:rFonts w:ascii="Times New Roman" w:hAnsi="Times New Roman"/>
                  <w:b/>
                  <w:bCs/>
                  <w:sz w:val="20"/>
                  <w:szCs w:val="20"/>
                </w:rPr>
                <w:t>Kars İl</w:t>
              </w:r>
              <w:r w:rsidRPr="00DB3E3D">
                <w:rPr>
                  <w:rFonts w:ascii="Times New Roman" w:hAnsi="Times New Roman"/>
                  <w:b/>
                  <w:bCs/>
                  <w:sz w:val="20"/>
                  <w:szCs w:val="20"/>
                </w:rPr>
                <w:t xml:space="preserve"> Milli Eğitim Müdürlüğü – 2020</w:t>
              </w:r>
            </w:p>
          </w:tc>
        </w:sdtContent>
      </w:sdt>
      <w:tc>
        <w:tcPr>
          <w:tcW w:w="290" w:type="dxa"/>
          <w:shd w:val="clear" w:color="auto" w:fill="auto"/>
          <w:vAlign w:val="center"/>
        </w:tcPr>
        <w:p w:rsidR="00B37646" w:rsidRPr="007F23F4" w:rsidRDefault="00B37646" w:rsidP="00DB3E3D">
          <w:pPr>
            <w:pStyle w:val="AltBilgi"/>
            <w:jc w:val="center"/>
            <w:rPr>
              <w:b/>
              <w:caps/>
              <w:color w:val="808080" w:themeColor="background1" w:themeShade="80"/>
              <w:sz w:val="18"/>
              <w:szCs w:val="18"/>
            </w:rPr>
          </w:pPr>
        </w:p>
        <w:p w:rsidR="00B37646" w:rsidRPr="007F23F4" w:rsidRDefault="00B37646" w:rsidP="00DB3E3D">
          <w:pPr>
            <w:pStyle w:val="AltBilgi"/>
            <w:jc w:val="center"/>
            <w:rPr>
              <w:b/>
              <w:caps/>
              <w:color w:val="808080" w:themeColor="background1" w:themeShade="80"/>
              <w:sz w:val="18"/>
              <w:szCs w:val="18"/>
            </w:rPr>
          </w:pPr>
        </w:p>
        <w:p w:rsidR="00DB3E3D" w:rsidRPr="007F23F4" w:rsidRDefault="00DB3E3D" w:rsidP="00B37646">
          <w:pPr>
            <w:pStyle w:val="AltBilgi"/>
            <w:jc w:val="both"/>
            <w:rPr>
              <w:b/>
              <w:caps/>
              <w:color w:val="808080" w:themeColor="background1" w:themeShade="80"/>
              <w:sz w:val="18"/>
              <w:szCs w:val="18"/>
            </w:rPr>
          </w:pPr>
          <w:r w:rsidRPr="007F23F4">
            <w:rPr>
              <w:b/>
              <w:caps/>
              <w:color w:val="808080" w:themeColor="background1" w:themeShade="80"/>
              <w:sz w:val="18"/>
              <w:szCs w:val="18"/>
            </w:rPr>
            <w:fldChar w:fldCharType="begin"/>
          </w:r>
          <w:r w:rsidRPr="007F23F4">
            <w:rPr>
              <w:b/>
              <w:caps/>
              <w:color w:val="808080" w:themeColor="background1" w:themeShade="80"/>
              <w:sz w:val="18"/>
              <w:szCs w:val="18"/>
            </w:rPr>
            <w:instrText>PAGE   \* MERGEFORMAT</w:instrText>
          </w:r>
          <w:r w:rsidRPr="007F23F4">
            <w:rPr>
              <w:b/>
              <w:caps/>
              <w:color w:val="808080" w:themeColor="background1" w:themeShade="80"/>
              <w:sz w:val="18"/>
              <w:szCs w:val="18"/>
            </w:rPr>
            <w:fldChar w:fldCharType="separate"/>
          </w:r>
          <w:r w:rsidR="00902835">
            <w:rPr>
              <w:b/>
              <w:caps/>
              <w:noProof/>
              <w:color w:val="808080" w:themeColor="background1" w:themeShade="80"/>
              <w:sz w:val="18"/>
              <w:szCs w:val="18"/>
            </w:rPr>
            <w:t>5</w:t>
          </w:r>
          <w:r w:rsidRPr="007F23F4">
            <w:rPr>
              <w:b/>
              <w:caps/>
              <w:color w:val="808080" w:themeColor="background1" w:themeShade="80"/>
              <w:sz w:val="18"/>
              <w:szCs w:val="18"/>
            </w:rPr>
            <w:fldChar w:fldCharType="end"/>
          </w:r>
        </w:p>
      </w:tc>
    </w:tr>
  </w:tbl>
  <w:p w:rsidR="00DB3E3D" w:rsidRDefault="00DB3E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4EE3" w:rsidRDefault="00BC4EE3" w:rsidP="00DB3E3D">
      <w:pPr>
        <w:spacing w:after="0" w:line="240" w:lineRule="auto"/>
      </w:pPr>
      <w:r>
        <w:separator/>
      </w:r>
    </w:p>
  </w:footnote>
  <w:footnote w:type="continuationSeparator" w:id="0">
    <w:p w:rsidR="00BC4EE3" w:rsidRDefault="00BC4EE3" w:rsidP="00DB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B3E4DF"/>
    <w:multiLevelType w:val="hybridMultilevel"/>
    <w:tmpl w:val="CEDCB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B467F6"/>
    <w:multiLevelType w:val="hybridMultilevel"/>
    <w:tmpl w:val="2F7CF6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489947"/>
    <w:multiLevelType w:val="hybridMultilevel"/>
    <w:tmpl w:val="1C6A9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E4EB36"/>
    <w:multiLevelType w:val="hybridMultilevel"/>
    <w:tmpl w:val="CD5553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73DD75"/>
    <w:multiLevelType w:val="hybridMultilevel"/>
    <w:tmpl w:val="4B783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E04F31"/>
    <w:multiLevelType w:val="hybridMultilevel"/>
    <w:tmpl w:val="483B3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C5EBC1"/>
    <w:multiLevelType w:val="hybridMultilevel"/>
    <w:tmpl w:val="CF0566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5F31DC"/>
    <w:multiLevelType w:val="hybridMultilevel"/>
    <w:tmpl w:val="B93C0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D0"/>
    <w:rsid w:val="00001984"/>
    <w:rsid w:val="0001555A"/>
    <w:rsid w:val="000A1301"/>
    <w:rsid w:val="000C4D6C"/>
    <w:rsid w:val="00133CDF"/>
    <w:rsid w:val="00140E40"/>
    <w:rsid w:val="001759D4"/>
    <w:rsid w:val="00192C1C"/>
    <w:rsid w:val="001E4CD3"/>
    <w:rsid w:val="00216E69"/>
    <w:rsid w:val="00242A04"/>
    <w:rsid w:val="00252151"/>
    <w:rsid w:val="00260C46"/>
    <w:rsid w:val="002768D6"/>
    <w:rsid w:val="002A53F5"/>
    <w:rsid w:val="002B0F2B"/>
    <w:rsid w:val="002D1EE7"/>
    <w:rsid w:val="00300EB5"/>
    <w:rsid w:val="00341839"/>
    <w:rsid w:val="003774AC"/>
    <w:rsid w:val="00377B93"/>
    <w:rsid w:val="003848F1"/>
    <w:rsid w:val="003E3D48"/>
    <w:rsid w:val="0041066F"/>
    <w:rsid w:val="00461273"/>
    <w:rsid w:val="00463F03"/>
    <w:rsid w:val="00487B2E"/>
    <w:rsid w:val="004A074E"/>
    <w:rsid w:val="004B53B4"/>
    <w:rsid w:val="005300FA"/>
    <w:rsid w:val="005553EE"/>
    <w:rsid w:val="005A192E"/>
    <w:rsid w:val="005D0F41"/>
    <w:rsid w:val="005F582C"/>
    <w:rsid w:val="00645586"/>
    <w:rsid w:val="00653887"/>
    <w:rsid w:val="00771740"/>
    <w:rsid w:val="007D0680"/>
    <w:rsid w:val="007F23F4"/>
    <w:rsid w:val="00895537"/>
    <w:rsid w:val="008A72FB"/>
    <w:rsid w:val="008B6CB3"/>
    <w:rsid w:val="008E3236"/>
    <w:rsid w:val="00902835"/>
    <w:rsid w:val="009071EE"/>
    <w:rsid w:val="009542D7"/>
    <w:rsid w:val="00A0194B"/>
    <w:rsid w:val="00A17815"/>
    <w:rsid w:val="00A34AAD"/>
    <w:rsid w:val="00B113D0"/>
    <w:rsid w:val="00B2166D"/>
    <w:rsid w:val="00B27DF4"/>
    <w:rsid w:val="00B37646"/>
    <w:rsid w:val="00B37FBB"/>
    <w:rsid w:val="00BA1F6E"/>
    <w:rsid w:val="00BA5895"/>
    <w:rsid w:val="00BC4EE3"/>
    <w:rsid w:val="00BD2355"/>
    <w:rsid w:val="00BD7172"/>
    <w:rsid w:val="00C53474"/>
    <w:rsid w:val="00C55482"/>
    <w:rsid w:val="00C63DB3"/>
    <w:rsid w:val="00C75FF4"/>
    <w:rsid w:val="00C92B69"/>
    <w:rsid w:val="00CB380F"/>
    <w:rsid w:val="00CE5896"/>
    <w:rsid w:val="00D00210"/>
    <w:rsid w:val="00DA09BF"/>
    <w:rsid w:val="00DA7093"/>
    <w:rsid w:val="00DB3E3D"/>
    <w:rsid w:val="00DC391B"/>
    <w:rsid w:val="00DD3B6F"/>
    <w:rsid w:val="00E22CB0"/>
    <w:rsid w:val="00E30335"/>
    <w:rsid w:val="00EF739A"/>
    <w:rsid w:val="00F023EE"/>
    <w:rsid w:val="00F2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95CE"/>
  <w15:chartTrackingRefBased/>
  <w15:docId w15:val="{05621034-B39F-4C6C-86D7-53DB97C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D0"/>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13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3D0"/>
    <w:rPr>
      <w:rFonts w:ascii="Segoe UI" w:hAnsi="Segoe UI" w:cs="Segoe UI"/>
      <w:sz w:val="18"/>
      <w:szCs w:val="18"/>
      <w:lang w:eastAsia="tr-TR"/>
    </w:rPr>
  </w:style>
  <w:style w:type="paragraph" w:customStyle="1" w:styleId="Default">
    <w:name w:val="Default"/>
    <w:rsid w:val="00133CDF"/>
    <w:pPr>
      <w:autoSpaceDE w:val="0"/>
      <w:autoSpaceDN w:val="0"/>
      <w:adjustRightInd w:val="0"/>
      <w:spacing w:after="0" w:line="240" w:lineRule="auto"/>
    </w:pPr>
    <w:rPr>
      <w:rFonts w:ascii="Calibri" w:hAnsi="Calibri" w:cs="Calibri"/>
      <w:color w:val="000000"/>
      <w:sz w:val="24"/>
      <w:szCs w:val="24"/>
    </w:rPr>
  </w:style>
  <w:style w:type="character" w:styleId="Kpr">
    <w:name w:val="Hyperlink"/>
    <w:unhideWhenUsed/>
    <w:rsid w:val="00133CDF"/>
    <w:rPr>
      <w:color w:val="0000FF"/>
      <w:u w:val="single"/>
    </w:rPr>
  </w:style>
  <w:style w:type="paragraph" w:styleId="stBilgi">
    <w:name w:val="header"/>
    <w:basedOn w:val="Normal"/>
    <w:link w:val="stBilgiChar"/>
    <w:uiPriority w:val="99"/>
    <w:unhideWhenUsed/>
    <w:rsid w:val="00DB3E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3E3D"/>
    <w:rPr>
      <w:rFonts w:ascii="Calibri" w:hAnsi="Calibri" w:cs="Times New Roman"/>
      <w:lang w:eastAsia="tr-TR"/>
    </w:rPr>
  </w:style>
  <w:style w:type="paragraph" w:styleId="AltBilgi">
    <w:name w:val="footer"/>
    <w:basedOn w:val="Normal"/>
    <w:link w:val="AltBilgiChar"/>
    <w:uiPriority w:val="99"/>
    <w:unhideWhenUsed/>
    <w:rsid w:val="00DB3E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3E3D"/>
    <w:rPr>
      <w:rFonts w:ascii="Calibri" w:hAnsi="Calibri" w:cs="Times New Roman"/>
      <w:lang w:eastAsia="tr-TR"/>
    </w:rPr>
  </w:style>
  <w:style w:type="character" w:styleId="zmlenmeyenBahsetme">
    <w:name w:val="Unresolved Mention"/>
    <w:basedOn w:val="VarsaylanParagrafYazTipi"/>
    <w:uiPriority w:val="99"/>
    <w:semiHidden/>
    <w:unhideWhenUsed/>
    <w:rsid w:val="00C5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h/url?sa=i&amp;url=https://yazili-sorulari.com/2020-2021-ucretli-ogretmenlik-basvurulari-ne-zaman-baslayacak/&amp;psig=AOvVaw16NIhCKddc8NgOe8nJc6iA&amp;ust=1595314776135000&amp;source=images&amp;cd=vfe&amp;ved=0CAIQjRxqFwoTCMjRhJKq2-oCFQAAAAAdAAAAABAe" TargetMode="External"/><Relationship Id="rId13" Type="http://schemas.openxmlformats.org/officeDocument/2006/relationships/hyperlink" Target="http://kars.meb.gov.tr/fatih/uctbs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s.meb.gov.tr/fatih/uctbs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s.meb.gov.tr/" TargetMode="External"/><Relationship Id="rId5" Type="http://schemas.openxmlformats.org/officeDocument/2006/relationships/webSettings" Target="webSettings.xml"/><Relationship Id="rId15" Type="http://schemas.openxmlformats.org/officeDocument/2006/relationships/hyperlink" Target="http://kars.meb.gov.tr/" TargetMode="External"/><Relationship Id="rId10" Type="http://schemas.openxmlformats.org/officeDocument/2006/relationships/hyperlink" Target="http://kars.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ars.meb.gov.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6726A6EF624307995F289A5B00D196"/>
        <w:category>
          <w:name w:val="Genel"/>
          <w:gallery w:val="placeholder"/>
        </w:category>
        <w:types>
          <w:type w:val="bbPlcHdr"/>
        </w:types>
        <w:behaviors>
          <w:behavior w:val="content"/>
        </w:behaviors>
        <w:guid w:val="{619B26D5-0CDD-4F00-945A-AC5DDBFA1B95}"/>
      </w:docPartPr>
      <w:docPartBody>
        <w:p w:rsidR="000F755D" w:rsidRDefault="00195EB8" w:rsidP="00195EB8">
          <w:pPr>
            <w:pStyle w:val="356726A6EF624307995F289A5B00D196"/>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B8"/>
    <w:rsid w:val="000F755D"/>
    <w:rsid w:val="00195EB8"/>
    <w:rsid w:val="004050E5"/>
    <w:rsid w:val="007B54E4"/>
    <w:rsid w:val="00BB7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5EB8"/>
    <w:rPr>
      <w:color w:val="808080"/>
    </w:rPr>
  </w:style>
  <w:style w:type="paragraph" w:customStyle="1" w:styleId="356726A6EF624307995F289A5B00D196">
    <w:name w:val="356726A6EF624307995F289A5B00D196"/>
    <w:rsid w:val="00195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9988-E89D-40B2-AA51-46DB2CB3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1338</Words>
  <Characters>7629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2020-2021 Eğitim Öğretim Yılı Ders Ücreti Karşılığı Öğretmenlik Başvuru Kılavuzu Kars İl Milli Eğitim Müdürlüğü – 2020</dc:creator>
  <cp:keywords/>
  <dc:description/>
  <cp:lastModifiedBy>29782</cp:lastModifiedBy>
  <cp:revision>66</cp:revision>
  <cp:lastPrinted>2020-07-20T06:23:00Z</cp:lastPrinted>
  <dcterms:created xsi:type="dcterms:W3CDTF">2020-07-20T06:22:00Z</dcterms:created>
  <dcterms:modified xsi:type="dcterms:W3CDTF">2020-07-21T06:14:00Z</dcterms:modified>
</cp:coreProperties>
</file>