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836F97" w:rsidP="00836F97">
            <w:pPr>
              <w:rPr>
                <w:rFonts w:ascii="Arial TUR" w:hAnsi="Arial TUR" w:cs="Arial TUR"/>
                <w:sz w:val="20"/>
                <w:szCs w:val="20"/>
              </w:rPr>
            </w:pPr>
            <w:r>
              <w:rPr>
                <w:rFonts w:ascii="Arial TUR" w:hAnsi="Arial TUR" w:cs="Arial TUR"/>
                <w:sz w:val="20"/>
                <w:szCs w:val="20"/>
              </w:rPr>
              <w:t>Atandığı okul yazılacak</w:t>
            </w:r>
            <w:r w:rsidR="00944FBB">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836F97" w:rsidP="00836F97">
            <w:pPr>
              <w:rPr>
                <w:rFonts w:ascii="Arial TUR" w:hAnsi="Arial TUR" w:cs="Arial TUR"/>
                <w:sz w:val="20"/>
                <w:szCs w:val="20"/>
              </w:rPr>
            </w:pPr>
            <w:r>
              <w:rPr>
                <w:rFonts w:ascii="Arial TUR" w:hAnsi="Arial TUR" w:cs="Arial TUR"/>
                <w:sz w:val="20"/>
                <w:szCs w:val="20"/>
              </w:rPr>
              <w:t>Sözleşmeli öğretmen yazılacak</w:t>
            </w:r>
            <w:r w:rsidR="00944FBB">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836F97">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3628 sayılı kanunun 2. ve Mal Bildiriminde Bulunması Hakkında Yönetmeliğin 8. maddesine göre mal bildiriminde bulunacak olanlar kendileri ile eşleri ve velayetleri altındaki çocuklarının taşınır ve taşınmaz</w:t>
            </w:r>
            <w:bookmarkStart w:id="0" w:name="_GoBack"/>
            <w:bookmarkEnd w:id="0"/>
            <w:r w:rsidRPr="00386B4B">
              <w:rPr>
                <w:sz w:val="18"/>
                <w:szCs w:val="18"/>
              </w:rPr>
              <w:t xml:space="preserve">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0C077A" w:rsidP="001A326A">
            <w:pPr>
              <w:jc w:val="center"/>
              <w:rPr>
                <w:rFonts w:ascii="Arial TUR" w:hAnsi="Arial TUR" w:cs="Arial TUR"/>
                <w:sz w:val="16"/>
                <w:szCs w:val="16"/>
              </w:rPr>
            </w:pPr>
            <w:r w:rsidRPr="001A326A">
              <w:rPr>
                <w:rFonts w:ascii="Arial TUR" w:hAnsi="Arial TUR" w:cs="Arial TUR"/>
                <w:sz w:val="14"/>
                <w:szCs w:val="14"/>
              </w:rPr>
              <w:t>MALİKİN TC</w:t>
            </w:r>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r w:rsidR="000C077A" w:rsidRPr="00386B4B">
              <w:rPr>
                <w:rFonts w:ascii="Arial TUR" w:hAnsi="Arial TUR" w:cs="Arial TUR"/>
                <w:b/>
                <w:bCs/>
                <w:sz w:val="18"/>
                <w:szCs w:val="18"/>
              </w:rPr>
              <w:t>MAL BİLGİLERİ</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0C077A"/>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836F97"/>
    <w:rsid w:val="00944FBB"/>
    <w:rsid w:val="00983F8D"/>
    <w:rsid w:val="009F5C52"/>
    <w:rsid w:val="00A166AB"/>
    <w:rsid w:val="00AD2B29"/>
    <w:rsid w:val="00BE00FA"/>
    <w:rsid w:val="00C46995"/>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Emrah ORHANGAZI</cp:lastModifiedBy>
  <cp:revision>4</cp:revision>
  <cp:lastPrinted>2009-11-05T07:15:00Z</cp:lastPrinted>
  <dcterms:created xsi:type="dcterms:W3CDTF">2019-08-15T05:56:00Z</dcterms:created>
  <dcterms:modified xsi:type="dcterms:W3CDTF">2019-08-15T05:58:00Z</dcterms:modified>
</cp:coreProperties>
</file>